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3F45F" w14:textId="478D48C7" w:rsidR="00A53304" w:rsidRDefault="00623C55" w:rsidP="00623C55">
      <w:pPr>
        <w:pStyle w:val="Rubrik"/>
        <w:jc w:val="center"/>
      </w:pPr>
      <w:proofErr w:type="spellStart"/>
      <w:r>
        <w:t>Terassmarkis</w:t>
      </w:r>
      <w:proofErr w:type="spellEnd"/>
      <w:r>
        <w:t xml:space="preserve"> på limträ</w:t>
      </w:r>
    </w:p>
    <w:p w14:paraId="122DD782" w14:textId="03B14835" w:rsidR="00623C55" w:rsidRDefault="00623C55" w:rsidP="00623C55"/>
    <w:p w14:paraId="7D067504" w14:textId="77777777" w:rsidR="00623C55" w:rsidRDefault="00623C55" w:rsidP="00623C5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Terassmarkisen</w:t>
      </w:r>
      <w:proofErr w:type="spellEnd"/>
      <w:r>
        <w:rPr>
          <w:sz w:val="24"/>
          <w:szCs w:val="24"/>
        </w:rPr>
        <w:t xml:space="preserve"> på limträ är en egen konstruktion vi tillverkar direkt på vår firma och lyfter på plats med kranbil. </w:t>
      </w:r>
      <w:r>
        <w:rPr>
          <w:sz w:val="24"/>
          <w:szCs w:val="24"/>
        </w:rPr>
        <w:br/>
        <w:t xml:space="preserve">Det är en målad limträbalk med en </w:t>
      </w:r>
      <w:proofErr w:type="spellStart"/>
      <w:r>
        <w:rPr>
          <w:sz w:val="24"/>
          <w:szCs w:val="24"/>
        </w:rPr>
        <w:t>terassmarkis</w:t>
      </w:r>
      <w:proofErr w:type="spellEnd"/>
      <w:r>
        <w:rPr>
          <w:sz w:val="24"/>
          <w:szCs w:val="24"/>
        </w:rPr>
        <w:t xml:space="preserve"> monterad på båda sidor,</w:t>
      </w:r>
      <w:r w:rsidRPr="00623C55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ppe på limträbalken sitter ett plåttak för att skydda markisen i </w:t>
      </w:r>
      <w:proofErr w:type="spellStart"/>
      <w:r>
        <w:rPr>
          <w:sz w:val="24"/>
          <w:szCs w:val="24"/>
        </w:rPr>
        <w:t>infält</w:t>
      </w:r>
      <w:proofErr w:type="spellEnd"/>
      <w:r>
        <w:rPr>
          <w:sz w:val="24"/>
          <w:szCs w:val="24"/>
        </w:rPr>
        <w:t xml:space="preserve"> läge. </w:t>
      </w:r>
      <w:r>
        <w:rPr>
          <w:sz w:val="24"/>
          <w:szCs w:val="24"/>
        </w:rPr>
        <w:t xml:space="preserve"> </w:t>
      </w:r>
    </w:p>
    <w:p w14:paraId="432BD2A6" w14:textId="1D912D51" w:rsidR="00623C55" w:rsidRPr="00623C55" w:rsidRDefault="00623C55" w:rsidP="00623C55">
      <w:pPr>
        <w:rPr>
          <w:sz w:val="24"/>
          <w:szCs w:val="24"/>
        </w:rPr>
      </w:pPr>
      <w:r>
        <w:rPr>
          <w:sz w:val="24"/>
          <w:szCs w:val="24"/>
        </w:rPr>
        <w:t xml:space="preserve">Denna markis är perfekt för en fristående uteservering eller för att slippa begränsas av att fästa </w:t>
      </w:r>
      <w:proofErr w:type="spellStart"/>
      <w:r>
        <w:rPr>
          <w:sz w:val="24"/>
          <w:szCs w:val="24"/>
        </w:rPr>
        <w:t>terassmarkisen</w:t>
      </w:r>
      <w:proofErr w:type="spellEnd"/>
      <w:r>
        <w:rPr>
          <w:sz w:val="24"/>
          <w:szCs w:val="24"/>
        </w:rPr>
        <w:t xml:space="preserve"> i vägen och på så sätt också kunna täcka en större area. Det krävs inte någon skruv i marken för att kunna montera denna typ av markis.</w:t>
      </w:r>
      <w:r>
        <w:rPr>
          <w:noProof/>
          <w:sz w:val="24"/>
          <w:szCs w:val="24"/>
        </w:rPr>
        <w:drawing>
          <wp:inline distT="0" distB="0" distL="0" distR="0" wp14:anchorId="65844927" wp14:editId="46AD87F8">
            <wp:extent cx="5760720" cy="4320540"/>
            <wp:effectExtent l="0" t="0" r="0" b="3810"/>
            <wp:docPr id="1" name="Bildobjekt 1" descr="En bild som visar byggnad, tak, inomhus, tå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mträ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sectPr w:rsidR="00623C55" w:rsidRPr="00623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C55"/>
    <w:rsid w:val="00623C55"/>
    <w:rsid w:val="00A5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A315D"/>
  <w15:chartTrackingRefBased/>
  <w15:docId w15:val="{8ED5AFE1-2B33-4B80-911B-13687AE5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623C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23C5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460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Jan-Erik Helminen</dc:creator>
  <cp:keywords/>
  <dc:description/>
  <cp:lastModifiedBy>Jan-Erik Helminen</cp:lastModifiedBy>
  <cp:revision>1</cp:revision>
  <dcterms:created xsi:type="dcterms:W3CDTF">2020-03-09T08:35:00Z</dcterms:created>
  <dcterms:modified xsi:type="dcterms:W3CDTF">2020-03-09T08:41:00Z</dcterms:modified>
</cp:coreProperties>
</file>